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EE4" w:rsidRPr="00F817DB" w:rsidRDefault="00570EE4" w:rsidP="00570EE4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EE4" w:rsidRPr="00E36B1C" w:rsidRDefault="00570EE4" w:rsidP="00570EE4">
      <w:pPr>
        <w:rPr>
          <w:lang w:val="uk-UA"/>
        </w:rPr>
      </w:pPr>
    </w:p>
    <w:p w:rsidR="00570EE4" w:rsidRPr="00823DFB" w:rsidRDefault="00570EE4" w:rsidP="00570EE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70EE4" w:rsidRPr="002D45D1" w:rsidRDefault="00570EE4" w:rsidP="00570EE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70EE4" w:rsidRPr="00823DFB" w:rsidRDefault="00570EE4" w:rsidP="00570EE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6A6838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70EE4" w:rsidRPr="00823DFB" w:rsidRDefault="00570EE4" w:rsidP="00570EE4">
      <w:pPr>
        <w:pStyle w:val="1"/>
        <w:rPr>
          <w:b/>
        </w:rPr>
      </w:pPr>
    </w:p>
    <w:p w:rsidR="00570EE4" w:rsidRDefault="00570EE4" w:rsidP="00570EE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70EE4" w:rsidRPr="006A6838" w:rsidRDefault="00570EE4" w:rsidP="00570EE4">
      <w:pPr>
        <w:rPr>
          <w:lang w:val="uk-UA"/>
        </w:rPr>
      </w:pPr>
    </w:p>
    <w:p w:rsidR="00570EE4" w:rsidRPr="00A9033C" w:rsidRDefault="00570EE4" w:rsidP="00570EE4">
      <w:pPr>
        <w:pStyle w:val="1"/>
        <w:rPr>
          <w:b/>
        </w:rPr>
      </w:pPr>
      <w:r>
        <w:rPr>
          <w:b/>
        </w:rPr>
        <w:t xml:space="preserve">«29» </w:t>
      </w:r>
      <w:r>
        <w:rPr>
          <w:b/>
          <w:lang w:val="ru-RU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№ </w:t>
      </w:r>
      <w:r>
        <w:rPr>
          <w:b/>
          <w:lang w:val="ru-RU"/>
        </w:rPr>
        <w:t>2611</w:t>
      </w:r>
      <w:r>
        <w:rPr>
          <w:b/>
        </w:rPr>
        <w:t xml:space="preserve"> - 4</w:t>
      </w:r>
      <w:r w:rsidRPr="006A6838">
        <w:rPr>
          <w:b/>
          <w:lang w:val="ru-RU"/>
        </w:rPr>
        <w:t>9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70EE4" w:rsidRDefault="00570EE4" w:rsidP="00570EE4">
      <w:pPr>
        <w:pStyle w:val="1"/>
        <w:jc w:val="center"/>
        <w:rPr>
          <w:b/>
          <w:noProof/>
          <w:lang w:eastAsia="uk-UA"/>
        </w:rPr>
      </w:pPr>
    </w:p>
    <w:p w:rsidR="00570EE4" w:rsidRDefault="00570EE4" w:rsidP="00570EE4">
      <w:pPr>
        <w:pStyle w:val="1"/>
        <w:jc w:val="center"/>
        <w:rPr>
          <w:b/>
        </w:rPr>
      </w:pPr>
    </w:p>
    <w:p w:rsidR="00570EE4" w:rsidRDefault="00570EE4" w:rsidP="00570EE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570EE4" w:rsidRDefault="00570EE4" w:rsidP="00570EE4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Мальцевої</w:t>
      </w:r>
      <w:proofErr w:type="spellEnd"/>
      <w:r>
        <w:rPr>
          <w:b/>
          <w:lang w:val="uk-UA"/>
        </w:rPr>
        <w:t xml:space="preserve"> Людмили Леонідівни</w:t>
      </w:r>
    </w:p>
    <w:p w:rsidR="00570EE4" w:rsidRDefault="00570EE4" w:rsidP="00570EE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70EE4" w:rsidRDefault="00570EE4" w:rsidP="00570EE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Мальцевої</w:t>
      </w:r>
      <w:proofErr w:type="spellEnd"/>
      <w:r>
        <w:rPr>
          <w:lang w:val="uk-UA"/>
        </w:rPr>
        <w:t xml:space="preserve"> Людмили Леонідівни</w:t>
      </w:r>
      <w:r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49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Героїв Майдану, 10-б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70EE4" w:rsidRDefault="00570EE4" w:rsidP="00570EE4">
      <w:pPr>
        <w:tabs>
          <w:tab w:val="left" w:pos="720"/>
        </w:tabs>
        <w:jc w:val="both"/>
        <w:rPr>
          <w:lang w:val="uk-UA"/>
        </w:rPr>
      </w:pPr>
    </w:p>
    <w:p w:rsidR="00570EE4" w:rsidRDefault="00570EE4" w:rsidP="00570EE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70EE4" w:rsidRDefault="00570EE4" w:rsidP="00570EE4">
      <w:pPr>
        <w:tabs>
          <w:tab w:val="left" w:pos="2505"/>
        </w:tabs>
        <w:ind w:left="360"/>
        <w:jc w:val="both"/>
        <w:rPr>
          <w:lang w:val="uk-UA"/>
        </w:rPr>
      </w:pPr>
    </w:p>
    <w:p w:rsidR="00570EE4" w:rsidRDefault="00570EE4" w:rsidP="00570EE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22.10.2010 між фізичною особою – підприємцем </w:t>
      </w:r>
      <w:proofErr w:type="spellStart"/>
      <w:r>
        <w:rPr>
          <w:lang w:val="uk-UA"/>
        </w:rPr>
        <w:t>Мальцевою</w:t>
      </w:r>
      <w:proofErr w:type="spellEnd"/>
      <w:r>
        <w:rPr>
          <w:lang w:val="uk-UA"/>
        </w:rPr>
        <w:t xml:space="preserve"> Людмилою Леонідівною та Бучанською міською радою, який зареєстрований у відділі Державного комітету України із земельних ресурсів у м. Бучі Київської області за №321080004000021 від 22.04.2011, земельна ділянка площею 49 кв.м, по вул. Героїв Майдану, 10-б, в м. Буча, для обслуговування торгівельного павільйону, терміном на 5 (п’ять) років, із застосуванням відсоткової ставки 10 % від нормативної грошової оцінки землі. </w:t>
      </w:r>
    </w:p>
    <w:p w:rsidR="00570EE4" w:rsidRDefault="00570EE4" w:rsidP="00570EE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Мальцевій</w:t>
      </w:r>
      <w:proofErr w:type="spellEnd"/>
      <w:r>
        <w:rPr>
          <w:lang w:val="uk-UA"/>
        </w:rPr>
        <w:t xml:space="preserve"> Людмилі Леонідівні укласти з Бучанською міською радою договір оренди земельної ділянки та зареєструвати його відповідно до Закону України «Про державну реєстрацію речових прав на нерухоме майно та їх обтяжень».</w:t>
      </w:r>
    </w:p>
    <w:p w:rsidR="00570EE4" w:rsidRDefault="00570EE4" w:rsidP="00570EE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Мальцевій</w:t>
      </w:r>
      <w:proofErr w:type="spellEnd"/>
      <w:r>
        <w:rPr>
          <w:lang w:val="uk-UA"/>
        </w:rPr>
        <w:t xml:space="preserve"> Л.Л. систематично проводити благоустрій прилеглої території відповідно до правил благоустрою. </w:t>
      </w:r>
    </w:p>
    <w:p w:rsidR="00570EE4" w:rsidRDefault="00570EE4" w:rsidP="00570EE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70EE4" w:rsidRDefault="00570EE4" w:rsidP="00570EE4">
      <w:pPr>
        <w:rPr>
          <w:b/>
          <w:lang w:val="uk-UA"/>
        </w:rPr>
      </w:pPr>
    </w:p>
    <w:p w:rsidR="00570EE4" w:rsidRDefault="00570EE4" w:rsidP="00570EE4">
      <w:pPr>
        <w:rPr>
          <w:b/>
          <w:lang w:val="uk-UA"/>
        </w:rPr>
      </w:pPr>
    </w:p>
    <w:p w:rsidR="00570EE4" w:rsidRDefault="00570EE4" w:rsidP="00570EE4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B6"/>
    <w:rsid w:val="004D4E27"/>
    <w:rsid w:val="00570EE4"/>
    <w:rsid w:val="00687D71"/>
    <w:rsid w:val="0097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B98F6-5BCC-44D0-9834-CA682992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0EE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70EE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0E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70EE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570EE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2018-12-11T12:59:00Z</dcterms:created>
  <dcterms:modified xsi:type="dcterms:W3CDTF">2018-12-11T12:59:00Z</dcterms:modified>
</cp:coreProperties>
</file>